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F7C" w:rsidRPr="004F0AA9" w:rsidRDefault="00E92F7C" w:rsidP="00E92F7C">
      <w:pPr>
        <w:tabs>
          <w:tab w:val="left" w:pos="3210"/>
        </w:tabs>
        <w:jc w:val="both"/>
        <w:rPr>
          <w:rStyle w:val="a6"/>
          <w:rFonts w:eastAsiaTheme="minorHAnsi"/>
          <w:b w:val="0"/>
          <w:bCs w:val="0"/>
        </w:rPr>
      </w:pPr>
      <w:r w:rsidRPr="001744E2">
        <w:rPr>
          <w:noProof/>
          <w:highlight w:val="yellow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14447A6" wp14:editId="137DA345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2F7C" w:rsidRPr="004F0AA9" w:rsidRDefault="00E92F7C" w:rsidP="00E92F7C">
      <w:pPr>
        <w:pStyle w:val="a5"/>
        <w:shd w:val="clear" w:color="auto" w:fill="FFFFFF"/>
        <w:spacing w:before="0" w:beforeAutospacing="0" w:after="390" w:afterAutospacing="0"/>
        <w:ind w:firstLine="567"/>
        <w:rPr>
          <w:rFonts w:ascii="Arial" w:hAnsi="Arial" w:cs="Arial"/>
          <w:color w:val="1B1D1F"/>
          <w:sz w:val="28"/>
          <w:szCs w:val="28"/>
          <w:lang w:val="uk-UA"/>
        </w:rPr>
      </w:pPr>
    </w:p>
    <w:p w:rsidR="00E92F7C" w:rsidRPr="004F0AA9" w:rsidRDefault="00E92F7C" w:rsidP="00E92F7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ФОНТАНСЬКА СІЛЬСЬКА РАДА</w:t>
      </w:r>
    </w:p>
    <w:p w:rsidR="00E92F7C" w:rsidRPr="004F0AA9" w:rsidRDefault="00E92F7C" w:rsidP="00E92F7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ОДЕСЬКОГО РАЙОНУ ОДЕСЬКОЇ ОБЛАСТІ</w:t>
      </w:r>
    </w:p>
    <w:p w:rsidR="00E92F7C" w:rsidRDefault="00E92F7C" w:rsidP="00E92F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232B5" w:rsidRDefault="00C232B5" w:rsidP="00C232B5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Я С Е С І Ї</w:t>
      </w:r>
    </w:p>
    <w:p w:rsidR="00C232B5" w:rsidRDefault="00C232B5" w:rsidP="00C232B5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VIII скликання</w:t>
      </w:r>
    </w:p>
    <w:p w:rsidR="00C232B5" w:rsidRDefault="00C232B5" w:rsidP="00C232B5">
      <w:pPr>
        <w:spacing w:after="0" w:line="240" w:lineRule="auto"/>
        <w:ind w:left="5954"/>
        <w:jc w:val="both"/>
        <w:rPr>
          <w:rFonts w:ascii="Times New Roman" w:hAnsi="Times New Roman"/>
          <w:b/>
          <w:bCs/>
          <w:sz w:val="20"/>
          <w:szCs w:val="20"/>
          <w:lang w:val="uk-UA"/>
        </w:rPr>
      </w:pPr>
    </w:p>
    <w:p w:rsidR="00631A48" w:rsidRPr="00743398" w:rsidRDefault="00631A48" w:rsidP="00631A48">
      <w:pPr>
        <w:spacing w:after="0" w:line="240" w:lineRule="auto"/>
        <w:jc w:val="both"/>
        <w:rPr>
          <w:lang w:val="uk-UA"/>
        </w:rPr>
      </w:pPr>
      <w:r>
        <w:rPr>
          <w:rFonts w:ascii="Times New Roman" w:hAnsi="Times New Roman"/>
          <w:color w:val="000000"/>
          <w:sz w:val="20"/>
          <w:szCs w:val="20"/>
          <w:lang w:val="uk-UA"/>
        </w:rPr>
        <w:t xml:space="preserve">  </w:t>
      </w:r>
      <w:r w:rsidRPr="00743398">
        <w:rPr>
          <w:rFonts w:ascii="Times New Roman" w:hAnsi="Times New Roman"/>
          <w:bCs/>
          <w:sz w:val="28"/>
          <w:szCs w:val="28"/>
          <w:lang w:val="uk-UA"/>
        </w:rPr>
        <w:t>від “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en-US"/>
        </w:rPr>
        <w:t>5</w:t>
      </w:r>
      <w:r w:rsidRPr="00743398">
        <w:rPr>
          <w:rFonts w:ascii="Times New Roman" w:hAnsi="Times New Roman"/>
          <w:bCs/>
          <w:sz w:val="28"/>
          <w:szCs w:val="28"/>
          <w:lang w:val="uk-UA"/>
        </w:rPr>
        <w:t xml:space="preserve">” </w:t>
      </w:r>
      <w:r>
        <w:rPr>
          <w:rFonts w:ascii="Times New Roman" w:hAnsi="Times New Roman"/>
          <w:bCs/>
          <w:sz w:val="28"/>
          <w:szCs w:val="28"/>
          <w:lang w:val="uk-UA"/>
        </w:rPr>
        <w:t>червня</w:t>
      </w:r>
      <w:r w:rsidRPr="00743398">
        <w:rPr>
          <w:rFonts w:ascii="Times New Roman" w:hAnsi="Times New Roman"/>
          <w:bCs/>
          <w:sz w:val="28"/>
          <w:szCs w:val="28"/>
          <w:lang w:val="uk-UA"/>
        </w:rPr>
        <w:t xml:space="preserve"> 2026 ро</w:t>
      </w:r>
      <w:r>
        <w:rPr>
          <w:rFonts w:ascii="Times New Roman" w:hAnsi="Times New Roman"/>
          <w:bCs/>
          <w:sz w:val="28"/>
          <w:szCs w:val="28"/>
          <w:lang w:val="uk-UA"/>
        </w:rPr>
        <w:t>ку</w:t>
      </w:r>
      <w:r>
        <w:rPr>
          <w:rFonts w:ascii="Times New Roman" w:hAnsi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sz w:val="28"/>
          <w:szCs w:val="28"/>
          <w:lang w:val="uk-UA"/>
        </w:rPr>
        <w:tab/>
        <w:t xml:space="preserve">                           </w:t>
      </w:r>
      <w:r w:rsidRPr="00743398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Pr="00743398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43398">
        <w:rPr>
          <w:rFonts w:ascii="Times New Roman" w:hAnsi="Times New Roman"/>
          <w:bCs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>934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743398">
        <w:rPr>
          <w:rFonts w:ascii="Times New Roman" w:hAnsi="Times New Roman"/>
          <w:bCs/>
          <w:sz w:val="28"/>
          <w:szCs w:val="28"/>
          <w:lang w:val="uk-UA"/>
        </w:rPr>
        <w:t>-VІІІ</w:t>
      </w:r>
    </w:p>
    <w:p w:rsidR="00631A48" w:rsidRDefault="00631A48" w:rsidP="00631A48">
      <w:pPr>
        <w:numPr>
          <w:ilvl w:val="0"/>
          <w:numId w:val="6"/>
        </w:numPr>
        <w:suppressAutoHyphens/>
        <w:spacing w:after="0" w:line="240" w:lineRule="auto"/>
        <w:ind w:left="4536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92F7C" w:rsidRPr="00C00E96" w:rsidRDefault="00E92F7C" w:rsidP="00631A48">
      <w:pPr>
        <w:numPr>
          <w:ilvl w:val="0"/>
          <w:numId w:val="5"/>
        </w:numPr>
        <w:suppressAutoHyphens/>
        <w:spacing w:after="0" w:line="240" w:lineRule="auto"/>
        <w:ind w:left="453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92F7C" w:rsidRPr="00CA4F0A" w:rsidRDefault="000638E2" w:rsidP="00C232B5">
      <w:pPr>
        <w:spacing w:after="0" w:line="240" w:lineRule="auto"/>
        <w:jc w:val="both"/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</w:pPr>
      <w:r w:rsidRPr="000E2F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надання дозволу Фонтанськ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ій</w:t>
      </w:r>
      <w:r w:rsidRPr="000E2F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сільськ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ій</w:t>
      </w:r>
      <w:r w:rsidRPr="000E2F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рад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</w:t>
      </w:r>
      <w:r w:rsidRPr="000E2F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Одеського району Одеської області </w:t>
      </w:r>
      <w:r w:rsidRPr="000E2F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на придбання та передачу за рахунок бюджетних коштів місцевого бюджету </w:t>
      </w:r>
      <w:r w:rsidR="00CA4F0A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>автомобільного приладдя відео запису в кіль</w:t>
      </w:r>
      <w:r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 xml:space="preserve">кості 2 (двох) реєстраторів для </w:t>
      </w:r>
      <w:r w:rsidR="00CA4F0A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  <w:lang w:val="uk-UA"/>
        </w:rPr>
        <w:t xml:space="preserve">Четвертого відділу Одеського районного територіального центру комплектування та соціальної підтримки Одеської області  </w:t>
      </w:r>
    </w:p>
    <w:p w:rsidR="00E92F7C" w:rsidRPr="007A60C7" w:rsidRDefault="00A21E73" w:rsidP="00E92F7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лист від Начальника Четвертого відділу Одеського районного територіального центру комплектування та соціальної підтримки Одеської області від 12.05.2026 року № 4/1/1008 щодо питання забезпечення відділу автомобільними приладами відео запису у кількості 2 (двох) реєстраторів, </w:t>
      </w:r>
      <w:r w:rsidR="00CA4F0A">
        <w:rPr>
          <w:rFonts w:ascii="Times New Roman" w:eastAsia="Times New Roman" w:hAnsi="Times New Roman"/>
          <w:sz w:val="28"/>
          <w:szCs w:val="28"/>
          <w:lang w:val="uk-UA" w:eastAsia="ru-RU"/>
        </w:rPr>
        <w:t>з метою уникнення порушень конституційних прав громадян під час перевезення/супроводження їх до</w:t>
      </w:r>
      <w:r w:rsidR="001010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територіального центру для</w:t>
      </w:r>
      <w:r w:rsidR="00CA4F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уточнення облікових даних та керуючись Законом України «Про місцеве самоврядування в Україні», </w:t>
      </w:r>
      <w:r w:rsidR="003528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Фонтанська сільська рада Одеського району </w:t>
      </w:r>
      <w:r w:rsidR="00E92F7C" w:rsidRPr="007A60C7">
        <w:rPr>
          <w:rFonts w:ascii="Times New Roman" w:eastAsia="Times New Roman" w:hAnsi="Times New Roman"/>
          <w:sz w:val="28"/>
          <w:szCs w:val="28"/>
          <w:lang w:val="uk-UA" w:eastAsia="ru-RU"/>
        </w:rPr>
        <w:t>Одеської області, -</w:t>
      </w:r>
    </w:p>
    <w:p w:rsidR="00E92F7C" w:rsidRPr="007D62C0" w:rsidRDefault="00E92F7C" w:rsidP="00E92F7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E92F7C" w:rsidRDefault="00E92F7C" w:rsidP="00E92F7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7D62C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ВИРІШИЛА:</w:t>
      </w:r>
    </w:p>
    <w:p w:rsidR="000638E2" w:rsidRPr="007D62C0" w:rsidRDefault="000638E2" w:rsidP="00E92F7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C232B5" w:rsidRPr="00714FCB" w:rsidRDefault="000638E2" w:rsidP="00E92F7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E2F34">
        <w:rPr>
          <w:rFonts w:ascii="Times New Roman" w:hAnsi="Times New Roman"/>
          <w:sz w:val="28"/>
          <w:szCs w:val="28"/>
          <w:lang w:val="uk-UA"/>
        </w:rPr>
        <w:t>Надати дозвіл Фонтанській сільській раді Одеського району Одеської області</w:t>
      </w:r>
      <w:r w:rsidRPr="000E2F3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E2F34">
        <w:rPr>
          <w:rFonts w:ascii="Times New Roman" w:hAnsi="Times New Roman"/>
          <w:sz w:val="28"/>
          <w:szCs w:val="28"/>
          <w:lang w:val="uk-UA"/>
        </w:rPr>
        <w:t xml:space="preserve">на придбання, за рахунок бюджетних коштів місцевого бюджету  </w:t>
      </w:r>
      <w:r w:rsidR="00CA4F0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4F0A" w:rsidRPr="00714FCB">
        <w:rPr>
          <w:rFonts w:ascii="Times New Roman" w:hAnsi="Times New Roman"/>
          <w:bCs/>
          <w:color w:val="2D2C37"/>
          <w:sz w:val="28"/>
          <w:szCs w:val="28"/>
          <w:shd w:val="clear" w:color="auto" w:fill="FFFFFF"/>
          <w:lang w:val="uk-UA"/>
        </w:rPr>
        <w:t>автомобільного приладдя відео запису в кількості 2 (двох) реєстраторів</w:t>
      </w:r>
      <w:r w:rsidR="00CA4F0A" w:rsidRPr="00714FCB">
        <w:rPr>
          <w:rFonts w:ascii="Times New Roman" w:hAnsi="Times New Roman"/>
          <w:bCs/>
          <w:sz w:val="28"/>
          <w:szCs w:val="28"/>
          <w:lang w:val="uk-UA"/>
        </w:rPr>
        <w:t>, які відповідають наступним технічним вимогам</w:t>
      </w:r>
      <w:r w:rsidR="00C232B5" w:rsidRPr="00714FCB">
        <w:rPr>
          <w:rFonts w:ascii="Times New Roman" w:hAnsi="Times New Roman"/>
          <w:bCs/>
          <w:sz w:val="28"/>
          <w:szCs w:val="28"/>
          <w:lang w:val="uk-UA"/>
        </w:rPr>
        <w:t xml:space="preserve">: </w:t>
      </w:r>
    </w:p>
    <w:p w:rsidR="00714FCB" w:rsidRPr="00714FCB" w:rsidRDefault="00714FCB" w:rsidP="00714FCB">
      <w:pPr>
        <w:pStyle w:val="a3"/>
        <w:numPr>
          <w:ilvl w:val="0"/>
          <w:numId w:val="7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CA4F0A">
        <w:rPr>
          <w:rFonts w:ascii="Times New Roman" w:hAnsi="Times New Roman"/>
          <w:sz w:val="28"/>
          <w:szCs w:val="28"/>
          <w:lang w:val="uk-UA"/>
        </w:rPr>
        <w:t xml:space="preserve">вома відеокамерами (Фронтальна камера + камера салону); </w:t>
      </w:r>
    </w:p>
    <w:p w:rsidR="00714FCB" w:rsidRPr="00714FCB" w:rsidRDefault="00CA4F0A" w:rsidP="00714FCB">
      <w:pPr>
        <w:pStyle w:val="a3"/>
        <w:numPr>
          <w:ilvl w:val="0"/>
          <w:numId w:val="7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карткою пам</w:t>
      </w:r>
      <w:r w:rsidRPr="00CA4F0A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яті; </w:t>
      </w:r>
    </w:p>
    <w:p w:rsidR="00714FCB" w:rsidRPr="00714FCB" w:rsidRDefault="00CA4F0A" w:rsidP="00714FCB">
      <w:pPr>
        <w:pStyle w:val="a3"/>
        <w:numPr>
          <w:ilvl w:val="0"/>
          <w:numId w:val="7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циклічного запису; </w:t>
      </w:r>
    </w:p>
    <w:p w:rsidR="00714FCB" w:rsidRPr="00714FCB" w:rsidRDefault="00CA4F0A" w:rsidP="00714FCB">
      <w:pPr>
        <w:pStyle w:val="a3"/>
        <w:numPr>
          <w:ilvl w:val="0"/>
          <w:numId w:val="7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інфрачервоним нічним баченням; </w:t>
      </w:r>
    </w:p>
    <w:p w:rsidR="00714FCB" w:rsidRPr="00714FCB" w:rsidRDefault="00CA4F0A" w:rsidP="00714FCB">
      <w:pPr>
        <w:pStyle w:val="a3"/>
        <w:numPr>
          <w:ilvl w:val="0"/>
          <w:numId w:val="7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714FCB">
        <w:rPr>
          <w:rFonts w:ascii="Times New Roman" w:hAnsi="Times New Roman"/>
          <w:sz w:val="28"/>
          <w:szCs w:val="28"/>
          <w:lang w:val="uk-UA"/>
        </w:rPr>
        <w:t xml:space="preserve">аписом звуку; </w:t>
      </w:r>
    </w:p>
    <w:p w:rsidR="00714FCB" w:rsidRPr="00790001" w:rsidRDefault="00CA4F0A" w:rsidP="00714FCB">
      <w:pPr>
        <w:pStyle w:val="a3"/>
        <w:numPr>
          <w:ilvl w:val="0"/>
          <w:numId w:val="7"/>
        </w:numPr>
        <w:tabs>
          <w:tab w:val="left" w:pos="993"/>
        </w:tabs>
        <w:spacing w:after="0"/>
        <w:jc w:val="both"/>
        <w:rPr>
          <w:bCs/>
          <w:color w:val="000000"/>
          <w:sz w:val="28"/>
          <w:szCs w:val="28"/>
          <w:lang w:val="uk-UA"/>
        </w:rPr>
      </w:pPr>
      <w:r w:rsidRPr="00714FCB">
        <w:rPr>
          <w:rFonts w:ascii="Times New Roman" w:hAnsi="Times New Roman"/>
          <w:sz w:val="28"/>
          <w:szCs w:val="28"/>
          <w:lang w:val="uk-UA"/>
        </w:rPr>
        <w:t>акумулятором для автономної роботи з вимкненим двигуном автомобіля</w:t>
      </w:r>
      <w:r w:rsidR="00714FCB">
        <w:rPr>
          <w:rFonts w:ascii="Times New Roman" w:hAnsi="Times New Roman"/>
          <w:sz w:val="28"/>
          <w:szCs w:val="28"/>
          <w:lang w:val="uk-UA"/>
        </w:rPr>
        <w:t>.</w:t>
      </w:r>
      <w:r w:rsidR="00714FCB" w:rsidRPr="003A53C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790001" w:rsidRDefault="00790001" w:rsidP="00790001">
      <w:pPr>
        <w:tabs>
          <w:tab w:val="left" w:pos="993"/>
        </w:tabs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90001">
        <w:rPr>
          <w:rFonts w:ascii="Times New Roman" w:hAnsi="Times New Roman"/>
          <w:bCs/>
          <w:color w:val="000000"/>
          <w:sz w:val="28"/>
          <w:szCs w:val="28"/>
          <w:lang w:val="uk-UA"/>
        </w:rPr>
        <w:t>Орієнтовна вартість 10 000 грн.</w:t>
      </w:r>
    </w:p>
    <w:p w:rsidR="000638E2" w:rsidRPr="000638E2" w:rsidRDefault="000638E2" w:rsidP="000638E2">
      <w:pPr>
        <w:pStyle w:val="a3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0E2F34">
        <w:rPr>
          <w:rFonts w:ascii="Times New Roman" w:hAnsi="Times New Roman"/>
          <w:sz w:val="28"/>
          <w:szCs w:val="28"/>
          <w:lang w:val="uk-UA"/>
        </w:rPr>
        <w:t>Фонтанській сільській раді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22B5">
        <w:rPr>
          <w:rFonts w:ascii="Times New Roman" w:hAnsi="Times New Roman"/>
          <w:sz w:val="28"/>
          <w:szCs w:val="28"/>
          <w:lang w:val="uk-UA"/>
        </w:rPr>
        <w:t>Одеського району Одеської област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0E2F34">
        <w:rPr>
          <w:rFonts w:ascii="Times New Roman" w:hAnsi="Times New Roman"/>
          <w:sz w:val="28"/>
          <w:szCs w:val="28"/>
          <w:lang w:val="uk-UA"/>
        </w:rPr>
        <w:t xml:space="preserve"> здійснити закупівлю та передачу для </w:t>
      </w:r>
      <w:r>
        <w:rPr>
          <w:rFonts w:ascii="Times New Roman" w:hAnsi="Times New Roman"/>
          <w:sz w:val="28"/>
          <w:szCs w:val="28"/>
          <w:lang w:val="uk-UA"/>
        </w:rPr>
        <w:t xml:space="preserve">Четвертого відділу Одеського районного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територіального центру комплектування та соціальної підтримки Одеської області автомобільного приладдя</w:t>
      </w:r>
      <w:r w:rsidRPr="000638E2">
        <w:rPr>
          <w:rFonts w:ascii="Times New Roman" w:hAnsi="Times New Roman"/>
          <w:sz w:val="28"/>
          <w:szCs w:val="28"/>
          <w:lang w:val="uk-UA"/>
        </w:rPr>
        <w:t xml:space="preserve"> відео запису у кількості 2 (двох) реєстраторів.  </w:t>
      </w:r>
    </w:p>
    <w:p w:rsidR="000638E2" w:rsidRPr="000638E2" w:rsidRDefault="000638E2" w:rsidP="000638E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638E2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 (заступника голови комісії  Альона ВАВІЛОВА).</w:t>
      </w:r>
    </w:p>
    <w:p w:rsidR="00790001" w:rsidRPr="000638E2" w:rsidRDefault="00790001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631A48" w:rsidRDefault="00631A48" w:rsidP="00631A4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0638E2" w:rsidRPr="000638E2" w:rsidRDefault="00631A48" w:rsidP="00631A48">
      <w:pPr>
        <w:spacing w:after="0" w:line="240" w:lineRule="auto"/>
        <w:jc w:val="both"/>
        <w:rPr>
          <w:rFonts w:ascii="Times New Roman" w:eastAsia="Antiqua" w:hAnsi="Times New Roman"/>
          <w:b/>
          <w:sz w:val="28"/>
          <w:szCs w:val="28"/>
          <w:lang w:val="uk-UA"/>
        </w:rPr>
      </w:pPr>
      <w:r w:rsidRPr="003958E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В.о. сільського голови </w:t>
      </w:r>
      <w:r w:rsidRPr="003958E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                     </w:t>
      </w:r>
      <w:r w:rsidRPr="003958E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        Андрій СЕРЕБРІЙ</w:t>
      </w: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p w:rsidR="000638E2" w:rsidRPr="000638E2" w:rsidRDefault="000638E2" w:rsidP="00752A73">
      <w:pPr>
        <w:spacing w:after="0"/>
        <w:rPr>
          <w:rFonts w:ascii="Times New Roman" w:eastAsia="Antiqua" w:hAnsi="Times New Roman"/>
          <w:b/>
          <w:sz w:val="28"/>
          <w:szCs w:val="28"/>
          <w:lang w:val="uk-UA"/>
        </w:rPr>
      </w:pPr>
    </w:p>
    <w:sectPr w:rsidR="000638E2" w:rsidRPr="000638E2" w:rsidSect="00576885">
      <w:pgSz w:w="11906" w:h="16838"/>
      <w:pgMar w:top="1134" w:right="567" w:bottom="1134" w:left="1701" w:header="39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66549E"/>
    <w:multiLevelType w:val="hybridMultilevel"/>
    <w:tmpl w:val="DA6E41EE"/>
    <w:lvl w:ilvl="0" w:tplc="2164517E"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94358F4"/>
    <w:multiLevelType w:val="multilevel"/>
    <w:tmpl w:val="ABF8EB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2F5B716B"/>
    <w:multiLevelType w:val="hybridMultilevel"/>
    <w:tmpl w:val="7C80ADF8"/>
    <w:lvl w:ilvl="0" w:tplc="B6A6AEF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82D47C3"/>
    <w:multiLevelType w:val="hybridMultilevel"/>
    <w:tmpl w:val="BE149D50"/>
    <w:lvl w:ilvl="0" w:tplc="A7306AEA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92D3402"/>
    <w:multiLevelType w:val="hybridMultilevel"/>
    <w:tmpl w:val="02500492"/>
    <w:lvl w:ilvl="0" w:tplc="0FB4F09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0B91A95"/>
    <w:multiLevelType w:val="hybridMultilevel"/>
    <w:tmpl w:val="4CBE6A66"/>
    <w:lvl w:ilvl="0" w:tplc="17A8FE0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0A30D5F"/>
    <w:multiLevelType w:val="multilevel"/>
    <w:tmpl w:val="3086F7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568"/>
    <w:rsid w:val="000638E2"/>
    <w:rsid w:val="00084079"/>
    <w:rsid w:val="00101034"/>
    <w:rsid w:val="00274D65"/>
    <w:rsid w:val="00352888"/>
    <w:rsid w:val="003A53C6"/>
    <w:rsid w:val="004F113B"/>
    <w:rsid w:val="005B1E5E"/>
    <w:rsid w:val="00613EEC"/>
    <w:rsid w:val="00630C19"/>
    <w:rsid w:val="00631A48"/>
    <w:rsid w:val="00714FCB"/>
    <w:rsid w:val="00752A73"/>
    <w:rsid w:val="00790001"/>
    <w:rsid w:val="008309F8"/>
    <w:rsid w:val="00925568"/>
    <w:rsid w:val="00957A6D"/>
    <w:rsid w:val="009967E8"/>
    <w:rsid w:val="00A21E73"/>
    <w:rsid w:val="00A77ADD"/>
    <w:rsid w:val="00B417B3"/>
    <w:rsid w:val="00C232B5"/>
    <w:rsid w:val="00CA4F0A"/>
    <w:rsid w:val="00CD41AD"/>
    <w:rsid w:val="00D22A56"/>
    <w:rsid w:val="00E9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EB275"/>
  <w15:chartTrackingRefBased/>
  <w15:docId w15:val="{D54C9E0D-21F5-4078-9109-CCE24D0F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F7C"/>
    <w:pPr>
      <w:spacing w:line="25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E92F7C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Normal (Web)"/>
    <w:basedOn w:val="a"/>
    <w:uiPriority w:val="99"/>
    <w:unhideWhenUsed/>
    <w:rsid w:val="00E92F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Колонтитул"/>
    <w:basedOn w:val="a0"/>
    <w:rsid w:val="00E92F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rvps2">
    <w:name w:val="rvps2"/>
    <w:basedOn w:val="a"/>
    <w:rsid w:val="00E92F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E92F7C"/>
    <w:rPr>
      <w:rFonts w:ascii="Calibri" w:eastAsia="Times New Roman" w:hAnsi="Calibri"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30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09F8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Worker_1</dc:creator>
  <cp:keywords/>
  <dc:description/>
  <cp:lastModifiedBy>Worker_1</cp:lastModifiedBy>
  <cp:revision>22</cp:revision>
  <cp:lastPrinted>2026-06-03T08:05:00Z</cp:lastPrinted>
  <dcterms:created xsi:type="dcterms:W3CDTF">2026-04-24T13:33:00Z</dcterms:created>
  <dcterms:modified xsi:type="dcterms:W3CDTF">2026-06-16T07:05:00Z</dcterms:modified>
</cp:coreProperties>
</file>